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4435D" w:rsidRPr="009529C6" w:rsidRDefault="00FB14F3" w:rsidP="008B6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Helvetica" w:hAnsi="Helvetica" w:cs="Helvetica"/>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05pt;margin-top:-26.8pt;width:265.65pt;height:81.7pt;z-index:-251658752" wrapcoords="-20 0 -20 21467 21580 21467 21580 0 -20 0" o:allowoverlap="f">
            <v:imagedata r:id="rId5" o:title=""/>
            <w10:wrap type="tight"/>
          </v:shape>
          <o:OLEObject Type="Embed" ProgID="Photoshop.Image.7" ShapeID="_x0000_s1026" DrawAspect="Content" ObjectID="_1390110629" r:id="rId6">
            <o:FieldCodes>\s</o:FieldCodes>
          </o:OLEObject>
        </w:pict>
      </w:r>
    </w:p>
    <w:p w:rsidR="008B6218" w:rsidRPr="009529C6" w:rsidRDefault="008B6218" w:rsidP="008B6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8B6218" w:rsidRPr="009529C6" w:rsidRDefault="008B6218" w:rsidP="008B6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8B6218" w:rsidRPr="009529C6" w:rsidRDefault="008B6218" w:rsidP="008B6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8B6218" w:rsidRPr="009529C6" w:rsidRDefault="008B6218" w:rsidP="008B6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8B6218" w:rsidRPr="00D6360A" w:rsidRDefault="00D6360A" w:rsidP="008B6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bidi="en-US"/>
        </w:rPr>
      </w:pPr>
      <w:r w:rsidRPr="00D6360A">
        <w:rPr>
          <w:b/>
          <w:sz w:val="44"/>
          <w:szCs w:val="44"/>
          <w:lang w:bidi="en-US"/>
        </w:rPr>
        <w:t>MMSA 201</w:t>
      </w:r>
      <w:r w:rsidR="00FB14F3">
        <w:rPr>
          <w:b/>
          <w:sz w:val="44"/>
          <w:szCs w:val="44"/>
          <w:lang w:bidi="en-US"/>
        </w:rPr>
        <w:t>6</w:t>
      </w:r>
      <w:r w:rsidR="008B6218" w:rsidRPr="00D6360A">
        <w:rPr>
          <w:b/>
          <w:sz w:val="44"/>
          <w:szCs w:val="44"/>
          <w:lang w:bidi="en-US"/>
        </w:rPr>
        <w:t xml:space="preserve"> Writing Contest</w:t>
      </w:r>
      <w:r w:rsidR="008B6218" w:rsidRPr="00D6360A">
        <w:rPr>
          <w:b/>
          <w:lang w:bidi="en-US"/>
        </w:rPr>
        <w:t xml:space="preserve"> </w:t>
      </w:r>
    </w:p>
    <w:p w:rsidR="008B6218" w:rsidRPr="00D6360A" w:rsidRDefault="008B6218" w:rsidP="008B6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6360A">
        <w:rPr>
          <w:sz w:val="98"/>
          <w:szCs w:val="98"/>
          <w:lang w:bidi="en-US"/>
        </w:rPr>
        <w:tab/>
      </w:r>
      <w:r w:rsidRPr="00D6360A">
        <w:rPr>
          <w:lang w:bidi="en-US"/>
        </w:rPr>
        <w:t xml:space="preserve"> </w:t>
      </w:r>
    </w:p>
    <w:p w:rsidR="008B6218" w:rsidRPr="00D6360A" w:rsidRDefault="008B6218" w:rsidP="008B6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rsidR="00D6360A" w:rsidRPr="00D6360A" w:rsidRDefault="00FB14F3"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0" w:name="_GoBack"/>
      <w:r w:rsidRPr="00FB14F3">
        <w:t xml:space="preserve">In recognition of March as the Month of the Young Adolescent, the Minnesota Middle School Association is pleased to announce this year’s writing contest. </w:t>
      </w:r>
      <w:bookmarkEnd w:id="0"/>
      <w:r w:rsidRPr="00FB14F3">
        <w:t>This contest is open to students currently enrolled in a middle school or junior high in Minnesota.  Our MMSA theme this year is “</w:t>
      </w:r>
      <w:r w:rsidRPr="00FB14F3">
        <w:rPr>
          <w:b/>
        </w:rPr>
        <w:t>Ignite</w:t>
      </w:r>
      <w:r w:rsidRPr="00FB14F3">
        <w:t>.” All entries must follow the guidelines posted below.</w:t>
      </w:r>
      <w:r w:rsidR="00D6360A" w:rsidRPr="00D6360A">
        <w:t xml:space="preserve">  </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6360A" w:rsidRDefault="00D6360A" w:rsidP="00D6360A">
      <w:pPr>
        <w:pStyle w:val="normal0"/>
        <w:widowControl w:val="0"/>
        <w:ind w:left="720" w:hanging="720"/>
      </w:pPr>
      <w:r w:rsidRPr="00D6360A">
        <w:rPr>
          <w:b/>
        </w:rPr>
        <w:t>What to enter</w:t>
      </w:r>
      <w:r w:rsidRPr="00D6360A">
        <w:t xml:space="preserve">:  </w:t>
      </w:r>
      <w:r w:rsidR="00FB14F3" w:rsidRPr="00FB14F3">
        <w:t xml:space="preserve">Each school may submit up to three entries. </w:t>
      </w:r>
      <w:r w:rsidR="00FB14F3" w:rsidRPr="00FB14F3">
        <w:rPr>
          <w:i/>
        </w:rPr>
        <w:t>Our definition for ignite is “to give energy to someone or something.”</w:t>
      </w:r>
      <w:r w:rsidR="00FB14F3" w:rsidRPr="00FB14F3">
        <w:t xml:space="preserve"> With this in mind, students may enter original compositions that tell a story about a time where either </w:t>
      </w:r>
      <w:proofErr w:type="gramStart"/>
      <w:r w:rsidR="00FB14F3" w:rsidRPr="00FB14F3">
        <w:t>they were ignited by someone</w:t>
      </w:r>
      <w:proofErr w:type="gramEnd"/>
      <w:r w:rsidR="00FB14F3" w:rsidRPr="00FB14F3">
        <w:t xml:space="preserve"> or something or they themselves were energized by a person or event. Each entry must be 200 words or less.  The entries should all be headed with the student’s name, age, and school name and address, and the teacher contact information including e-mail address.</w:t>
      </w:r>
    </w:p>
    <w:p w:rsidR="00FB14F3" w:rsidRPr="00D6360A" w:rsidRDefault="00FB14F3" w:rsidP="00D6360A">
      <w:pPr>
        <w:pStyle w:val="normal0"/>
        <w:widowControl w:val="0"/>
        <w:ind w:left="720" w:hanging="720"/>
      </w:pPr>
    </w:p>
    <w:p w:rsidR="00D6360A" w:rsidRPr="00D6360A" w:rsidRDefault="00D6360A" w:rsidP="00D6360A">
      <w:pPr>
        <w:pStyle w:val="normal0"/>
        <w:widowControl w:val="0"/>
        <w:ind w:left="720" w:hanging="720"/>
      </w:pPr>
      <w:r w:rsidRPr="00D6360A">
        <w:rPr>
          <w:b/>
        </w:rPr>
        <w:t>Judging</w:t>
      </w:r>
      <w:r w:rsidRPr="00D6360A">
        <w:t>: There will be a blind review of all entries. The judging team will be made up of MMSA Board members.  The decision of the judges is ﬁnal.</w:t>
      </w:r>
      <w:r w:rsidRPr="00D6360A">
        <w:rPr>
          <w:rFonts w:ascii="Helvetica Neue" w:eastAsia="Helvetica Neue" w:hAnsi="Helvetica Neue" w:cs="Helvetica Neue"/>
        </w:rPr>
        <w:t xml:space="preserve"> </w:t>
      </w:r>
    </w:p>
    <w:p w:rsidR="00D6360A" w:rsidRPr="00D6360A" w:rsidRDefault="00D6360A" w:rsidP="00D6360A">
      <w:pPr>
        <w:pStyle w:val="normal0"/>
        <w:widowControl w:val="0"/>
        <w:ind w:left="720" w:hanging="720"/>
      </w:pPr>
    </w:p>
    <w:p w:rsidR="00D6360A" w:rsidRPr="00D6360A" w:rsidRDefault="00D6360A" w:rsidP="00D6360A">
      <w:pPr>
        <w:pStyle w:val="normal0"/>
        <w:widowControl w:val="0"/>
        <w:ind w:left="720" w:hanging="720"/>
      </w:pPr>
      <w:r w:rsidRPr="00D6360A">
        <w:rPr>
          <w:b/>
        </w:rPr>
        <w:t>Prize</w:t>
      </w:r>
      <w:r w:rsidRPr="00D6360A">
        <w:t>: The winning student will receive $100.00. The winning essay will be published in this year’s Minnesota Middle School’s Conference Program in December.</w:t>
      </w:r>
      <w:r w:rsidRPr="00D6360A">
        <w:rPr>
          <w:rFonts w:ascii="Helvetica Neue" w:eastAsia="Helvetica Neue" w:hAnsi="Helvetica Neue" w:cs="Helvetica Neue"/>
        </w:rPr>
        <w:t xml:space="preserve"> </w:t>
      </w:r>
    </w:p>
    <w:p w:rsidR="00D6360A" w:rsidRPr="00D6360A" w:rsidRDefault="00D6360A" w:rsidP="00D6360A">
      <w:pPr>
        <w:pStyle w:val="normal0"/>
        <w:widowControl w:val="0"/>
        <w:ind w:left="720" w:hanging="720"/>
      </w:pPr>
    </w:p>
    <w:p w:rsidR="00D6360A" w:rsidRPr="00D6360A" w:rsidRDefault="00D6360A" w:rsidP="00D6360A">
      <w:pPr>
        <w:pStyle w:val="normal0"/>
        <w:widowControl w:val="0"/>
        <w:ind w:left="720" w:hanging="720"/>
      </w:pPr>
      <w:r w:rsidRPr="00D6360A">
        <w:rPr>
          <w:b/>
        </w:rPr>
        <w:t>Deadline for entry</w:t>
      </w:r>
      <w:r w:rsidRPr="00D6360A">
        <w:t xml:space="preserve">: All entries must be sent by </w:t>
      </w:r>
      <w:r w:rsidR="00FB14F3">
        <w:t>April 15</w:t>
      </w:r>
      <w:r w:rsidR="00FB14F3" w:rsidRPr="00FB14F3">
        <w:rPr>
          <w:vertAlign w:val="superscript"/>
        </w:rPr>
        <w:t>th</w:t>
      </w:r>
      <w:r w:rsidR="00FB14F3">
        <w:t>, 2016</w:t>
      </w:r>
      <w:r w:rsidRPr="00D6360A">
        <w:rPr>
          <w:rFonts w:ascii="Helvetica Neue" w:eastAsia="Helvetica Neue" w:hAnsi="Helvetica Neue" w:cs="Helvetica Neue"/>
        </w:rPr>
        <w:t xml:space="preserve"> </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6360A">
        <w:t xml:space="preserve"> </w:t>
      </w:r>
      <w:r w:rsidRPr="00D6360A">
        <w:tab/>
      </w:r>
    </w:p>
    <w:p w:rsid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6360A">
        <w:t>Submissions should be sent to:</w:t>
      </w:r>
      <w:r w:rsidRPr="00D6360A">
        <w:rPr>
          <w:rFonts w:ascii="Helvetica Neue" w:eastAsia="Helvetica Neue" w:hAnsi="Helvetica Neue" w:cs="Helvetica Neue"/>
        </w:rPr>
        <w:t xml:space="preserve"> </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6360A">
        <w:t>Annette Strom</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sidRPr="00D6360A">
        <w:t>Ordean</w:t>
      </w:r>
      <w:proofErr w:type="spellEnd"/>
      <w:r w:rsidRPr="00D6360A">
        <w:t xml:space="preserve"> East Middle School</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6360A">
        <w:t>2900 E 4th St.</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6360A">
        <w:t>Duluth MN  55812</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6360A">
        <w:tab/>
        <w:t>-</w:t>
      </w:r>
      <w:proofErr w:type="gramStart"/>
      <w:r w:rsidRPr="00D6360A">
        <w:t>or</w:t>
      </w:r>
      <w:proofErr w:type="gramEnd"/>
      <w:r w:rsidRPr="00D6360A">
        <w:t xml:space="preserve"> to-</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6360A" w:rsidRPr="00D6360A" w:rsidRDefault="00FB14F3"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7">
        <w:r w:rsidR="00D6360A" w:rsidRPr="00D6360A">
          <w:rPr>
            <w:color w:val="1155CC"/>
            <w:u w:val="single"/>
          </w:rPr>
          <w:t>annette.strom@isd709.org</w:t>
        </w:r>
      </w:hyperlink>
      <w:r w:rsidR="00D6360A" w:rsidRPr="00D6360A">
        <w:t xml:space="preserve"> </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6360A">
        <w:t>Subject line: Your School Name Contest Entries</w:t>
      </w:r>
    </w:p>
    <w:p w:rsidR="00D6360A" w:rsidRPr="00D6360A" w:rsidRDefault="00D6360A" w:rsidP="00D6360A">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6360A" w:rsidRPr="00D6360A" w:rsidRDefault="00D6360A" w:rsidP="00D6360A">
      <w:pPr>
        <w:pStyle w:val="normal0"/>
      </w:pPr>
    </w:p>
    <w:p w:rsidR="008B6218" w:rsidRPr="00D6360A" w:rsidRDefault="008B6218" w:rsidP="00D63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sectPr w:rsidR="008B6218" w:rsidRPr="00D6360A" w:rsidSect="008B62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8A"/>
    <w:rsid w:val="00832EBE"/>
    <w:rsid w:val="008B6218"/>
    <w:rsid w:val="00D6360A"/>
    <w:rsid w:val="00E6378A"/>
    <w:rsid w:val="00FB14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360A"/>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360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hyperlink" Target="mailto:annette.strom@isd709.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9 </vt:lpstr>
    </vt:vector>
  </TitlesOfParts>
  <Company>Centennial School District #12</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dc:title>
  <dc:subject/>
  <dc:creator>Ken Vollmers</dc:creator>
  <cp:keywords/>
  <cp:lastModifiedBy>Jerry Meschke</cp:lastModifiedBy>
  <cp:revision>2</cp:revision>
  <dcterms:created xsi:type="dcterms:W3CDTF">2016-02-06T15:04:00Z</dcterms:created>
  <dcterms:modified xsi:type="dcterms:W3CDTF">2016-02-06T15:04:00Z</dcterms:modified>
</cp:coreProperties>
</file>